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42" w:rsidRDefault="002F3FA9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kern w:val="32"/>
          <w:sz w:val="28"/>
          <w:szCs w:val="32"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AF0D82" wp14:editId="63A6237E">
                <wp:simplePos x="0" y="0"/>
                <wp:positionH relativeFrom="column">
                  <wp:posOffset>337820</wp:posOffset>
                </wp:positionH>
                <wp:positionV relativeFrom="paragraph">
                  <wp:posOffset>80645</wp:posOffset>
                </wp:positionV>
                <wp:extent cx="5558790" cy="1381760"/>
                <wp:effectExtent l="0" t="0" r="3810" b="8890"/>
                <wp:wrapNone/>
                <wp:docPr id="51" name="Tekstbok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790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8A3" w:rsidRDefault="00D24325" w:rsidP="001512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F3FA9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RÅDERETSKATALOG </w:t>
                            </w:r>
                          </w:p>
                          <w:p w:rsidR="00D24325" w:rsidRDefault="00D24325" w:rsidP="001512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F3FA9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AFDELING </w:t>
                            </w:r>
                            <w:r w:rsidR="00634FD8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>1228</w:t>
                            </w:r>
                            <w:r w:rsidR="002F3FA9" w:rsidRPr="002F3FA9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-0, </w:t>
                            </w:r>
                            <w:r w:rsidR="00634FD8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>KIRKETERP</w:t>
                            </w:r>
                          </w:p>
                          <w:p w:rsidR="007C1394" w:rsidRPr="007C1394" w:rsidRDefault="00D24325" w:rsidP="001512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LEJERBO </w:t>
                            </w:r>
                            <w:r w:rsidR="00634FD8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>HADSUND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F0D82" id="_x0000_t202" coordsize="21600,21600" o:spt="202" path="m,l,21600r21600,l21600,xe">
                <v:stroke joinstyle="miter"/>
                <v:path gradientshapeok="t" o:connecttype="rect"/>
              </v:shapetype>
              <v:shape id="Tekstboks 51" o:spid="_x0000_s1026" type="#_x0000_t202" style="position:absolute;margin-left:26.6pt;margin-top:6.35pt;width:437.7pt;height:10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" filled="f" stroked="f" strokeweight=".5pt">
                <v:textbox inset="0,0,0,0">
                  <w:txbxContent>
                    <w:p w:rsidR="007E78A3" w:rsidRDefault="00D24325" w:rsidP="001512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2F3FA9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 xml:space="preserve">RÅDERETSKATALOG </w:t>
                      </w:r>
                    </w:p>
                    <w:p w:rsidR="00D24325" w:rsidRDefault="00D24325" w:rsidP="001512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2F3FA9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 xml:space="preserve">AFDELING </w:t>
                      </w:r>
                      <w:r w:rsidR="00634FD8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>1228</w:t>
                      </w:r>
                      <w:r w:rsidR="002F3FA9" w:rsidRPr="002F3FA9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 xml:space="preserve">-0, </w:t>
                      </w:r>
                      <w:r w:rsidR="00634FD8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>KIRKETERP</w:t>
                      </w:r>
                    </w:p>
                    <w:p w:rsidR="007C1394" w:rsidRPr="007C1394" w:rsidRDefault="00D24325" w:rsidP="001512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 xml:space="preserve">LEJERBO </w:t>
                      </w:r>
                      <w:r w:rsidR="00634FD8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>HADSUND</w:t>
                      </w:r>
                    </w:p>
                  </w:txbxContent>
                </v:textbox>
              </v:shape>
            </w:pict>
          </mc:Fallback>
        </mc:AlternateContent>
      </w:r>
      <w:r w:rsidR="00860EF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FB67" wp14:editId="7F8D5470">
                <wp:simplePos x="0" y="0"/>
                <wp:positionH relativeFrom="column">
                  <wp:posOffset>-951458</wp:posOffset>
                </wp:positionH>
                <wp:positionV relativeFrom="paragraph">
                  <wp:posOffset>-903772</wp:posOffset>
                </wp:positionV>
                <wp:extent cx="2907102" cy="328295"/>
                <wp:effectExtent l="0" t="0" r="0" b="0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102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FD" w:rsidRPr="001205F0" w:rsidRDefault="00860EFD" w:rsidP="00860EFD">
                            <w:pPr>
                              <w:pStyle w:val="Emne"/>
                              <w:jc w:val="right"/>
                              <w:rPr>
                                <w:color w:val="C4000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FB67" id="Text Box 71" o:spid="_x0000_s1027" type="#_x0000_t202" style="position:absolute;margin-left:-74.9pt;margin-top:-71.15pt;width:228.9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gUuA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" filled="f" stroked="f">
                <v:textbox>
                  <w:txbxContent>
                    <w:p w:rsidR="00860EFD" w:rsidRPr="001205F0" w:rsidRDefault="00860EFD" w:rsidP="00860EFD">
                      <w:pPr>
                        <w:pStyle w:val="Emne"/>
                        <w:jc w:val="right"/>
                        <w:rPr>
                          <w:color w:val="C400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A6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D56F7" wp14:editId="0B2E3726">
                <wp:simplePos x="0" y="0"/>
                <wp:positionH relativeFrom="column">
                  <wp:posOffset>4456430</wp:posOffset>
                </wp:positionH>
                <wp:positionV relativeFrom="paragraph">
                  <wp:posOffset>-898525</wp:posOffset>
                </wp:positionV>
                <wp:extent cx="1776730" cy="328295"/>
                <wp:effectExtent l="0" t="0" r="0" b="0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E75" w:rsidRPr="001205F0" w:rsidRDefault="00E21762" w:rsidP="00374E75">
                            <w:pPr>
                              <w:pStyle w:val="Emne"/>
                              <w:jc w:val="right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color w:val="C40009"/>
                              </w:rPr>
                              <w:t xml:space="preserve"> </w:t>
                            </w:r>
                            <w:r w:rsidR="00250A4E">
                              <w:rPr>
                                <w:color w:val="C40009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566A99">
                              <w:rPr>
                                <w:color w:val="C40009"/>
                              </w:rPr>
                              <w:t xml:space="preserve">. </w:t>
                            </w:r>
                            <w:r w:rsidR="00250A4E">
                              <w:rPr>
                                <w:color w:val="C40009"/>
                              </w:rPr>
                              <w:t>juni</w:t>
                            </w:r>
                            <w:r w:rsidR="007E78A3">
                              <w:rPr>
                                <w:color w:val="C40009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56F7" id="_x0000_s1028" type="#_x0000_t202" style="position:absolute;margin-left:350.9pt;margin-top:-70.75pt;width:139.9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6CuA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" filled="f" stroked="f">
                <v:textbox>
                  <w:txbxContent>
                    <w:p w:rsidR="00374E75" w:rsidRPr="001205F0" w:rsidRDefault="00E21762" w:rsidP="00374E75">
                      <w:pPr>
                        <w:pStyle w:val="Emne"/>
                        <w:jc w:val="right"/>
                        <w:rPr>
                          <w:color w:val="C40009"/>
                        </w:rPr>
                      </w:pPr>
                      <w:r>
                        <w:rPr>
                          <w:color w:val="C40009"/>
                        </w:rPr>
                        <w:t xml:space="preserve"> </w:t>
                      </w:r>
                      <w:r w:rsidR="00250A4E">
                        <w:rPr>
                          <w:color w:val="C40009"/>
                        </w:rPr>
                        <w:t>15</w:t>
                      </w:r>
                      <w:bookmarkStart w:id="1" w:name="_GoBack"/>
                      <w:bookmarkEnd w:id="1"/>
                      <w:r w:rsidR="00566A99">
                        <w:rPr>
                          <w:color w:val="C40009"/>
                        </w:rPr>
                        <w:t xml:space="preserve">. </w:t>
                      </w:r>
                      <w:r w:rsidR="00250A4E">
                        <w:rPr>
                          <w:color w:val="C40009"/>
                        </w:rPr>
                        <w:t>juni</w:t>
                      </w:r>
                      <w:r w:rsidR="007E78A3">
                        <w:rPr>
                          <w:color w:val="C40009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25141C">
        <w:rPr>
          <w:rFonts w:ascii="Arial" w:eastAsia="Times New Roman" w:hAnsi="Arial" w:cs="Times New Roman"/>
          <w:b/>
          <w:bCs/>
          <w:noProof/>
          <w:color w:val="000000"/>
          <w:kern w:val="32"/>
          <w:sz w:val="28"/>
          <w:szCs w:val="32"/>
          <w:lang w:eastAsia="da-DK"/>
        </w:rPr>
        <w:drawing>
          <wp:anchor distT="0" distB="0" distL="114300" distR="114300" simplePos="0" relativeHeight="251735040" behindDoc="1" locked="0" layoutInCell="1" allowOverlap="1" wp14:anchorId="74F61756" wp14:editId="1FEA2C77">
            <wp:simplePos x="0" y="0"/>
            <wp:positionH relativeFrom="column">
              <wp:posOffset>343535</wp:posOffset>
            </wp:positionH>
            <wp:positionV relativeFrom="paragraph">
              <wp:posOffset>2807335</wp:posOffset>
            </wp:positionV>
            <wp:extent cx="4996815" cy="3369945"/>
            <wp:effectExtent l="19050" t="19050" r="13335" b="20955"/>
            <wp:wrapThrough wrapText="bothSides">
              <wp:wrapPolygon edited="0">
                <wp:start x="-82" y="-122"/>
                <wp:lineTo x="-82" y="21612"/>
                <wp:lineTo x="21575" y="21612"/>
                <wp:lineTo x="21575" y="-122"/>
                <wp:lineTo x="-82" y="-122"/>
              </wp:wrapPolygon>
            </wp:wrapThrough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BOX339637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3" b="18857"/>
                    <a:stretch/>
                  </pic:blipFill>
                  <pic:spPr bwMode="auto">
                    <a:xfrm>
                      <a:off x="0" y="0"/>
                      <a:ext cx="4996815" cy="33699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1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B88C32" wp14:editId="43E7587E">
                <wp:simplePos x="0" y="0"/>
                <wp:positionH relativeFrom="column">
                  <wp:posOffset>342103</wp:posOffset>
                </wp:positionH>
                <wp:positionV relativeFrom="paragraph">
                  <wp:posOffset>1950085</wp:posOffset>
                </wp:positionV>
                <wp:extent cx="4690745" cy="584200"/>
                <wp:effectExtent l="0" t="0" r="14605" b="6350"/>
                <wp:wrapNone/>
                <wp:docPr id="50" name="Tekstbok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AE" w:rsidRPr="00250A4E" w:rsidRDefault="001757AE" w:rsidP="001757AE">
                            <w:pPr>
                              <w:pStyle w:val="Brdtekst"/>
                            </w:pPr>
                            <w:r>
                              <w:t xml:space="preserve">Vedtaget på afdelingsmødet </w:t>
                            </w:r>
                            <w:r w:rsidRPr="00250A4E">
                              <w:t xml:space="preserve">den </w:t>
                            </w:r>
                            <w:r w:rsidR="00250A4E">
                              <w:t>15</w:t>
                            </w:r>
                            <w:r w:rsidRPr="00250A4E">
                              <w:t xml:space="preserve">. </w:t>
                            </w:r>
                            <w:r w:rsidR="00250A4E">
                              <w:t>juni</w:t>
                            </w:r>
                            <w:r w:rsidRPr="00250A4E">
                              <w:t xml:space="preserve"> 201</w:t>
                            </w:r>
                            <w:r w:rsidR="001373F0" w:rsidRPr="00250A4E">
                              <w:t>9</w:t>
                            </w:r>
                          </w:p>
                          <w:p w:rsidR="007C1394" w:rsidRDefault="001757AE" w:rsidP="001757AE">
                            <w:pPr>
                              <w:pStyle w:val="Brdtekst"/>
                            </w:pPr>
                            <w:r w:rsidRPr="00250A4E">
                              <w:t xml:space="preserve">Godkendt af organisationsbestyrelsen den </w:t>
                            </w:r>
                            <w:r w:rsidR="00250A4E">
                              <w:t>6</w:t>
                            </w:r>
                            <w:r w:rsidRPr="00250A4E">
                              <w:t>.</w:t>
                            </w:r>
                            <w:r w:rsidR="00250A4E">
                              <w:t xml:space="preserve"> juni</w:t>
                            </w:r>
                            <w:r w:rsidRPr="00250A4E">
                              <w:t xml:space="preserve"> 201</w:t>
                            </w:r>
                            <w:r w:rsidR="001373F0" w:rsidRPr="00250A4E">
                              <w:t>9</w:t>
                            </w:r>
                          </w:p>
                          <w:p w:rsidR="007C1394" w:rsidRDefault="007C1394" w:rsidP="007C1394">
                            <w:pPr>
                              <w:pStyle w:val="Brdtekst"/>
                            </w:pPr>
                          </w:p>
                          <w:p w:rsidR="007C1394" w:rsidRPr="00041342" w:rsidRDefault="007C1394" w:rsidP="007C1394">
                            <w:pPr>
                              <w:pStyle w:val="Brdtekst"/>
                              <w:rPr>
                                <w:b/>
                              </w:rPr>
                            </w:pPr>
                          </w:p>
                          <w:p w:rsidR="007C1394" w:rsidRDefault="007C139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8C32" id="Tekstboks 50" o:spid="_x0000_s1029" type="#_x0000_t202" style="position:absolute;margin-left:26.95pt;margin-top:153.55pt;width:369.35pt;height:4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" filled="f" stroked="f" strokeweight=".5pt">
                <v:textbox inset="0,0,0,0">
                  <w:txbxContent>
                    <w:p w:rsidR="001757AE" w:rsidRPr="00250A4E" w:rsidRDefault="001757AE" w:rsidP="001757AE">
                      <w:pPr>
                        <w:pStyle w:val="Brdtekst"/>
                      </w:pPr>
                      <w:r>
                        <w:t xml:space="preserve">Vedtaget på afdelingsmødet </w:t>
                      </w:r>
                      <w:r w:rsidRPr="00250A4E">
                        <w:t xml:space="preserve">den </w:t>
                      </w:r>
                      <w:r w:rsidR="00250A4E">
                        <w:t>15</w:t>
                      </w:r>
                      <w:r w:rsidRPr="00250A4E">
                        <w:t xml:space="preserve">. </w:t>
                      </w:r>
                      <w:r w:rsidR="00250A4E">
                        <w:t>juni</w:t>
                      </w:r>
                      <w:r w:rsidRPr="00250A4E">
                        <w:t xml:space="preserve"> 201</w:t>
                      </w:r>
                      <w:r w:rsidR="001373F0" w:rsidRPr="00250A4E">
                        <w:t>9</w:t>
                      </w:r>
                    </w:p>
                    <w:p w:rsidR="007C1394" w:rsidRDefault="001757AE" w:rsidP="001757AE">
                      <w:pPr>
                        <w:pStyle w:val="Brdtekst"/>
                      </w:pPr>
                      <w:r w:rsidRPr="00250A4E">
                        <w:t xml:space="preserve">Godkendt af organisationsbestyrelsen den </w:t>
                      </w:r>
                      <w:r w:rsidR="00250A4E">
                        <w:t>6</w:t>
                      </w:r>
                      <w:r w:rsidRPr="00250A4E">
                        <w:t>.</w:t>
                      </w:r>
                      <w:r w:rsidR="00250A4E">
                        <w:t xml:space="preserve"> juni</w:t>
                      </w:r>
                      <w:r w:rsidRPr="00250A4E">
                        <w:t xml:space="preserve"> 201</w:t>
                      </w:r>
                      <w:r w:rsidR="001373F0" w:rsidRPr="00250A4E">
                        <w:t>9</w:t>
                      </w:r>
                    </w:p>
                    <w:p w:rsidR="007C1394" w:rsidRDefault="007C1394" w:rsidP="007C1394">
                      <w:pPr>
                        <w:pStyle w:val="Brdtekst"/>
                      </w:pPr>
                    </w:p>
                    <w:p w:rsidR="007C1394" w:rsidRPr="00041342" w:rsidRDefault="007C1394" w:rsidP="007C1394">
                      <w:pPr>
                        <w:pStyle w:val="Brdtekst"/>
                        <w:rPr>
                          <w:b/>
                        </w:rPr>
                      </w:pPr>
                    </w:p>
                    <w:p w:rsidR="007C1394" w:rsidRDefault="007C1394"/>
                  </w:txbxContent>
                </v:textbox>
              </v:shape>
            </w:pict>
          </mc:Fallback>
        </mc:AlternateContent>
      </w:r>
      <w:r w:rsidR="00041342">
        <w:br w:type="page"/>
      </w:r>
    </w:p>
    <w:p w:rsidR="00D24325" w:rsidRPr="00D24325" w:rsidRDefault="00D24325" w:rsidP="00D24325">
      <w:pPr>
        <w:pStyle w:val="Brdtekst"/>
        <w:rPr>
          <w:b/>
        </w:rPr>
      </w:pPr>
      <w:r w:rsidRPr="00D24325">
        <w:rPr>
          <w:b/>
        </w:rPr>
        <w:lastRenderedPageBreak/>
        <w:t>Om råderet</w:t>
      </w:r>
    </w:p>
    <w:p w:rsidR="00D24325" w:rsidRDefault="00D24325" w:rsidP="00D24325">
      <w:pPr>
        <w:pStyle w:val="Brdtekst"/>
      </w:pPr>
    </w:p>
    <w:p w:rsidR="00D24325" w:rsidRDefault="00D24325" w:rsidP="00D24325">
      <w:pPr>
        <w:pStyle w:val="Brdtekst"/>
      </w:pPr>
      <w:r>
        <w:t xml:space="preserve">Når du bor i en almen </w:t>
      </w:r>
      <w:r w:rsidR="001373F0">
        <w:t>bolig,</w:t>
      </w:r>
      <w:r>
        <w:t xml:space="preserve"> har du mulighed for selv at sætte dit præg på boligen både inde og ude.</w:t>
      </w:r>
    </w:p>
    <w:p w:rsidR="00D24325" w:rsidRDefault="00D24325" w:rsidP="00D24325">
      <w:pPr>
        <w:pStyle w:val="Brdtekst"/>
      </w:pPr>
    </w:p>
    <w:p w:rsidR="00392937" w:rsidRDefault="00392937" w:rsidP="00D24325">
      <w:pPr>
        <w:pStyle w:val="Brdtekst"/>
      </w:pPr>
      <w:r>
        <w:t xml:space="preserve">Råderetskataloget her beskriver, hvad du må gøre </w:t>
      </w:r>
      <w:r w:rsidRPr="00381AC5">
        <w:rPr>
          <w:b/>
        </w:rPr>
        <w:t>uden for</w:t>
      </w:r>
      <w:r>
        <w:t xml:space="preserve"> din bolig. Det er afdelingsmødet, der har besluttet, hvad der må gøres – og boligorganisationen, </w:t>
      </w:r>
      <w:proofErr w:type="spellStart"/>
      <w:r>
        <w:t>Lejerbo</w:t>
      </w:r>
      <w:proofErr w:type="spellEnd"/>
      <w:r>
        <w:t xml:space="preserve"> </w:t>
      </w:r>
      <w:r w:rsidR="00DE724B">
        <w:t>Hadsund</w:t>
      </w:r>
      <w:r>
        <w:t>, har efterfølgende godkendt.</w:t>
      </w:r>
    </w:p>
    <w:p w:rsidR="00392937" w:rsidRDefault="00392937" w:rsidP="00D24325">
      <w:pPr>
        <w:pStyle w:val="Brdtekst"/>
      </w:pPr>
    </w:p>
    <w:p w:rsidR="00392937" w:rsidRDefault="00392937" w:rsidP="00D24325">
      <w:pPr>
        <w:pStyle w:val="Brdtekst"/>
      </w:pPr>
      <w:r>
        <w:t xml:space="preserve">Vær opmærksom på, at nogle ændringer betragtes som forandringer og andre som forbedringer. </w:t>
      </w:r>
    </w:p>
    <w:p w:rsidR="00392937" w:rsidRDefault="00392937" w:rsidP="00D24325">
      <w:pPr>
        <w:pStyle w:val="Brdtekst"/>
      </w:pPr>
    </w:p>
    <w:p w:rsidR="00392937" w:rsidRDefault="00332866" w:rsidP="00D24325">
      <w:pPr>
        <w:pStyle w:val="Brdtekst"/>
      </w:pPr>
      <w:r>
        <w:t>Udfører du en forbedring har du mulighed for at få en del af de penge, du har brugt tilbage, hvis du flytter</w:t>
      </w:r>
      <w:r w:rsidR="007F7A34">
        <w:t>,</w:t>
      </w:r>
      <w:r>
        <w:t xml:space="preserve"> før forbedringen er afskrevet. </w:t>
      </w:r>
    </w:p>
    <w:p w:rsidR="00332866" w:rsidRDefault="00332866" w:rsidP="00D24325">
      <w:pPr>
        <w:pStyle w:val="Brdtekst"/>
      </w:pPr>
    </w:p>
    <w:p w:rsidR="00332866" w:rsidRDefault="00332866" w:rsidP="00D24325">
      <w:pPr>
        <w:pStyle w:val="Brdtekst"/>
      </w:pPr>
      <w:r>
        <w:t xml:space="preserve">Udfører du en forandring, </w:t>
      </w:r>
      <w:r w:rsidR="00381AC5">
        <w:t>kan du ikke få penge retur. Og i nogle tilfælde skal du retablere, det vil sige tilbageføre,</w:t>
      </w:r>
      <w:r w:rsidR="006D5A6F">
        <w:t xml:space="preserve"> </w:t>
      </w:r>
      <w:r w:rsidR="00381AC5">
        <w:t>de ændringer du har lavet. Det fremgår af skemaet på næste side.</w:t>
      </w:r>
    </w:p>
    <w:p w:rsidR="00381AC5" w:rsidRDefault="00381AC5" w:rsidP="00D24325">
      <w:pPr>
        <w:pStyle w:val="Brdtekst"/>
      </w:pPr>
    </w:p>
    <w:p w:rsidR="00381AC5" w:rsidRDefault="00381AC5" w:rsidP="00D24325">
      <w:pPr>
        <w:pStyle w:val="Brdtekst"/>
      </w:pPr>
      <w:r>
        <w:t>Nogle af de forbedringer du udfører, kan give afdelingen ekstra udgifter til vedligeholdelse. Derfor skal du i nogle tilfælde betale et fast månedligt beløb til dette.</w:t>
      </w:r>
    </w:p>
    <w:p w:rsidR="005E4B56" w:rsidRDefault="005E4B56" w:rsidP="00D24325">
      <w:pPr>
        <w:pStyle w:val="Brdtekst"/>
      </w:pPr>
    </w:p>
    <w:p w:rsidR="005E4B56" w:rsidRDefault="005E4B56" w:rsidP="00D24325">
      <w:pPr>
        <w:pStyle w:val="Brdtekst"/>
      </w:pPr>
      <w:r>
        <w:t>Husk også, at du i bo</w:t>
      </w:r>
      <w:r w:rsidR="007F7A34">
        <w:t>-</w:t>
      </w:r>
      <w:r>
        <w:t>perioden selv skal vedligeholde din bolig og de udendørs arealer. Det kan du læse mere om i vedligeholdel</w:t>
      </w:r>
      <w:r w:rsidR="007F7A34">
        <w:t>s</w:t>
      </w:r>
      <w:r>
        <w:t>esreglementet.</w:t>
      </w:r>
    </w:p>
    <w:p w:rsidR="00381AC5" w:rsidRDefault="00381AC5" w:rsidP="00D24325">
      <w:pPr>
        <w:pStyle w:val="Brdtekst"/>
      </w:pPr>
    </w:p>
    <w:p w:rsidR="00381AC5" w:rsidRDefault="00381AC5" w:rsidP="00D24325">
      <w:pPr>
        <w:pStyle w:val="Brdtekst"/>
      </w:pPr>
      <w:r>
        <w:t xml:space="preserve">Ønsker ud at lave forandringer eller forbedringer </w:t>
      </w:r>
      <w:r w:rsidRPr="00381AC5">
        <w:rPr>
          <w:b/>
        </w:rPr>
        <w:t>inde i</w:t>
      </w:r>
      <w:r>
        <w:t xml:space="preserve"> din bolig</w:t>
      </w:r>
      <w:r w:rsidR="007F7A34">
        <w:t xml:space="preserve"> kan du starte med at læse den folder Boligselskabernes Landsforening har udgivet om råderet. Du kan finde den på </w:t>
      </w:r>
      <w:hyperlink r:id="rId9" w:history="1">
        <w:r w:rsidR="007F7A34" w:rsidRPr="00385A51">
          <w:rPr>
            <w:rStyle w:val="Hyperlink"/>
          </w:rPr>
          <w:t>www.bl.dk</w:t>
        </w:r>
      </w:hyperlink>
      <w:r w:rsidR="007F7A34">
        <w:t xml:space="preserve"> under ’publikationer’. Før du går i </w:t>
      </w:r>
      <w:r w:rsidR="001373F0">
        <w:t>gang,</w:t>
      </w:r>
      <w:r>
        <w:t xml:space="preserve"> skal du kontakte </w:t>
      </w:r>
      <w:r w:rsidR="00461A46">
        <w:t>ejendomskontoret i afdelingen</w:t>
      </w:r>
      <w:r w:rsidR="007F7A34">
        <w:t xml:space="preserve"> og </w:t>
      </w:r>
      <w:r w:rsidR="00461A46">
        <w:t>søge tilladelse</w:t>
      </w:r>
      <w:r>
        <w:t xml:space="preserve">. </w:t>
      </w:r>
    </w:p>
    <w:p w:rsidR="00392937" w:rsidRDefault="00392937" w:rsidP="00D24325">
      <w:pPr>
        <w:pStyle w:val="Brdtekst"/>
      </w:pPr>
    </w:p>
    <w:p w:rsidR="00392937" w:rsidRDefault="00392937" w:rsidP="00D24325">
      <w:pPr>
        <w:pStyle w:val="Brdtekst"/>
      </w:pPr>
    </w:p>
    <w:p w:rsidR="00D24325" w:rsidRPr="00041342" w:rsidRDefault="00D24325" w:rsidP="00D24325">
      <w:pPr>
        <w:pStyle w:val="Brdtekst"/>
        <w:rPr>
          <w:b/>
        </w:rPr>
      </w:pPr>
    </w:p>
    <w:p w:rsidR="00D24325" w:rsidRDefault="00D24325" w:rsidP="00D24325">
      <w:pPr>
        <w:pStyle w:val="Brdtekst"/>
        <w:rPr>
          <w:b/>
        </w:rPr>
      </w:pPr>
      <w:r w:rsidRPr="00041342">
        <w:rPr>
          <w:b/>
        </w:rPr>
        <w:t>Venlig hilsen</w:t>
      </w:r>
    </w:p>
    <w:p w:rsidR="00D24325" w:rsidRDefault="00D24325" w:rsidP="00D24325">
      <w:pPr>
        <w:pStyle w:val="Brdtekst"/>
        <w:rPr>
          <w:b/>
        </w:rPr>
      </w:pPr>
    </w:p>
    <w:p w:rsidR="00D24325" w:rsidRPr="00041342" w:rsidRDefault="00D24325" w:rsidP="00D24325">
      <w:pPr>
        <w:pStyle w:val="Brdtekst"/>
        <w:rPr>
          <w:b/>
        </w:rPr>
      </w:pPr>
    </w:p>
    <w:p w:rsidR="00D24325" w:rsidRDefault="00461A46" w:rsidP="00D24325">
      <w:pPr>
        <w:pStyle w:val="Brdtekst"/>
        <w:rPr>
          <w:b/>
        </w:rPr>
      </w:pPr>
      <w:r>
        <w:rPr>
          <w:b/>
        </w:rPr>
        <w:t>Bestyrelsen</w:t>
      </w:r>
      <w:r w:rsidR="009F6BF7">
        <w:rPr>
          <w:b/>
        </w:rPr>
        <w:t xml:space="preserve"> i</w:t>
      </w:r>
      <w:r w:rsidR="00D24325">
        <w:rPr>
          <w:b/>
        </w:rPr>
        <w:t xml:space="preserve"> afdeling </w:t>
      </w:r>
      <w:r w:rsidR="00722AFC">
        <w:rPr>
          <w:b/>
        </w:rPr>
        <w:t>1228-0,</w:t>
      </w:r>
      <w:r w:rsidR="00790CCE">
        <w:rPr>
          <w:b/>
        </w:rPr>
        <w:t xml:space="preserve"> </w:t>
      </w:r>
      <w:r w:rsidR="00722AFC">
        <w:rPr>
          <w:b/>
        </w:rPr>
        <w:t>Kirketerp</w:t>
      </w:r>
      <w:r w:rsidR="008D323A">
        <w:rPr>
          <w:b/>
        </w:rPr>
        <w:t>.</w:t>
      </w:r>
    </w:p>
    <w:p w:rsidR="00041342" w:rsidRDefault="00041342" w:rsidP="00041342">
      <w:pPr>
        <w:pStyle w:val="Brdtekst"/>
        <w:rPr>
          <w:b/>
        </w:rPr>
      </w:pPr>
    </w:p>
    <w:p w:rsidR="00041342" w:rsidRDefault="00041342" w:rsidP="00041342">
      <w:pPr>
        <w:pStyle w:val="Brdtekst"/>
        <w:rPr>
          <w:b/>
        </w:rPr>
      </w:pPr>
    </w:p>
    <w:p w:rsidR="00376A86" w:rsidRPr="0021410B" w:rsidRDefault="00D24325" w:rsidP="0021410B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kern w:val="32"/>
          <w:sz w:val="28"/>
          <w:szCs w:val="32"/>
          <w:lang w:eastAsia="da-DK"/>
        </w:rPr>
      </w:pPr>
      <w:r>
        <w:rPr>
          <w:b/>
          <w:bCs/>
          <w:kern w:val="32"/>
          <w:sz w:val="28"/>
          <w:szCs w:val="32"/>
        </w:rPr>
        <w:br w:type="page"/>
      </w:r>
    </w:p>
    <w:p w:rsidR="00147761" w:rsidRDefault="007976F6" w:rsidP="00147761">
      <w:pPr>
        <w:pStyle w:val="Brdtekst"/>
        <w:rPr>
          <w:b/>
          <w:bCs/>
          <w:kern w:val="32"/>
          <w:sz w:val="28"/>
          <w:szCs w:val="32"/>
        </w:rPr>
      </w:pPr>
      <w:r w:rsidRPr="001757AE">
        <w:rPr>
          <w:b/>
          <w:bCs/>
          <w:kern w:val="32"/>
          <w:sz w:val="28"/>
          <w:szCs w:val="32"/>
        </w:rPr>
        <w:lastRenderedPageBreak/>
        <w:t xml:space="preserve">Tilladte arbejder (forandringer og forbedringer) </w:t>
      </w:r>
      <w:r w:rsidRPr="009F5671">
        <w:rPr>
          <w:b/>
          <w:bCs/>
          <w:i/>
          <w:kern w:val="32"/>
          <w:sz w:val="28"/>
          <w:szCs w:val="32"/>
        </w:rPr>
        <w:t>uden</w:t>
      </w:r>
      <w:r w:rsidRPr="001757AE">
        <w:rPr>
          <w:b/>
          <w:bCs/>
          <w:kern w:val="32"/>
          <w:sz w:val="28"/>
          <w:szCs w:val="32"/>
        </w:rPr>
        <w:t xml:space="preserve"> for boligen: </w:t>
      </w:r>
    </w:p>
    <w:p w:rsidR="00147761" w:rsidRPr="00147761" w:rsidRDefault="00147761" w:rsidP="00147761">
      <w:pPr>
        <w:pStyle w:val="Brdtekst"/>
        <w:rPr>
          <w:b/>
          <w:bCs/>
          <w:kern w:val="32"/>
          <w:szCs w:val="32"/>
        </w:rPr>
      </w:pPr>
    </w:p>
    <w:p w:rsidR="0033315F" w:rsidRPr="005D31EE" w:rsidRDefault="001373F0" w:rsidP="0033315F">
      <w:pPr>
        <w:pStyle w:val="Brdtekst"/>
        <w:numPr>
          <w:ilvl w:val="0"/>
          <w:numId w:val="16"/>
        </w:numPr>
        <w:spacing w:before="0" w:after="0"/>
        <w:rPr>
          <w:i/>
        </w:rPr>
      </w:pPr>
      <w:r>
        <w:rPr>
          <w:b/>
        </w:rPr>
        <w:t xml:space="preserve">1. </w:t>
      </w:r>
      <w:r w:rsidR="0033315F" w:rsidRPr="00566A99">
        <w:rPr>
          <w:b/>
        </w:rPr>
        <w:t>Hegn om terrasse</w:t>
      </w:r>
      <w:r w:rsidR="0033315F" w:rsidRPr="00566A99">
        <w:t>. Forbedring. Arbejdet medfører særlige vedligeholdelsesudgifter for afdelingen, hvorfor lejen forhøjes</w:t>
      </w:r>
      <w:r w:rsidR="005D31EE">
        <w:t xml:space="preserve"> med </w:t>
      </w:r>
      <w:r>
        <w:t>10</w:t>
      </w:r>
      <w:r w:rsidR="005D31EE">
        <w:t xml:space="preserve"> kr./måned pr. fag</w:t>
      </w:r>
      <w:r w:rsidR="0033315F" w:rsidRPr="00566A99">
        <w:t>. Hegnet må have en maksimal højde på 1</w:t>
      </w:r>
      <w:r w:rsidR="00D4701F">
        <w:t>6</w:t>
      </w:r>
      <w:r w:rsidR="0033315F" w:rsidRPr="00566A99">
        <w:t>0 cm,</w:t>
      </w:r>
      <w:r>
        <w:t xml:space="preserve"> hegnet</w:t>
      </w:r>
      <w:r w:rsidR="0033315F" w:rsidRPr="00566A99">
        <w:t xml:space="preserve"> skal være vedligeholdelsesfri </w:t>
      </w:r>
      <w:r w:rsidR="005D31EE">
        <w:t>af type</w:t>
      </w:r>
      <w:r w:rsidR="0001531D">
        <w:t>rne</w:t>
      </w:r>
      <w:r w:rsidR="005D31EE">
        <w:t xml:space="preserve"> beskrevet nedenfor </w:t>
      </w:r>
      <w:r w:rsidR="0033315F" w:rsidRPr="00566A99">
        <w:t xml:space="preserve">eller produkt i tilsvarende kvalitet. Farven skal være </w:t>
      </w:r>
      <w:r w:rsidR="005D31EE">
        <w:t>skifergrå</w:t>
      </w:r>
      <w:r w:rsidR="0001531D">
        <w:t>/</w:t>
      </w:r>
      <w:r w:rsidR="00D4701F">
        <w:t>sort/</w:t>
      </w:r>
      <w:r w:rsidR="0001531D">
        <w:t>mørk</w:t>
      </w:r>
      <w:r w:rsidR="00D4701F">
        <w:t>egrå</w:t>
      </w:r>
      <w:r w:rsidR="0033315F" w:rsidRPr="00566A99">
        <w:t xml:space="preserve">. </w:t>
      </w:r>
      <w:r w:rsidR="00D4701F">
        <w:t>For type 1 gælder det at h</w:t>
      </w:r>
      <w:r w:rsidR="0033315F" w:rsidRPr="00566A99">
        <w:t>egnsstolperne</w:t>
      </w:r>
      <w:r w:rsidR="00D4701F">
        <w:t xml:space="preserve"> </w:t>
      </w:r>
      <w:r w:rsidR="0033315F" w:rsidRPr="00566A99">
        <w:t xml:space="preserve">skal være galvaniserede og passende til de valgte </w:t>
      </w:r>
      <w:r w:rsidR="005D31EE">
        <w:t>hegnsfag</w:t>
      </w:r>
      <w:r w:rsidR="00D4701F">
        <w:t xml:space="preserve"> og skal desuden</w:t>
      </w:r>
      <w:r w:rsidR="005D31EE">
        <w:t xml:space="preserve"> monteres i 70 cm dybde beton.</w:t>
      </w:r>
    </w:p>
    <w:p w:rsidR="005D31EE" w:rsidRPr="0001531D" w:rsidRDefault="005D31EE" w:rsidP="005D31EE">
      <w:pPr>
        <w:pStyle w:val="Brdtekst"/>
        <w:spacing w:before="0" w:after="0"/>
        <w:ind w:left="360"/>
      </w:pPr>
    </w:p>
    <w:tbl>
      <w:tblPr>
        <w:tblStyle w:val="Tabel-Git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4332"/>
      </w:tblGrid>
      <w:tr w:rsidR="005D31EE" w:rsidTr="0001531D">
        <w:tc>
          <w:tcPr>
            <w:tcW w:w="4311" w:type="dxa"/>
          </w:tcPr>
          <w:p w:rsidR="0001531D" w:rsidRPr="0001531D" w:rsidRDefault="0001531D" w:rsidP="005D31EE">
            <w:pPr>
              <w:pStyle w:val="Brdtekst"/>
              <w:spacing w:before="0" w:after="0"/>
              <w:rPr>
                <w:b/>
              </w:rPr>
            </w:pPr>
            <w:r w:rsidRPr="0001531D">
              <w:rPr>
                <w:b/>
              </w:rPr>
              <w:t>Type 1</w:t>
            </w:r>
          </w:p>
          <w:p w:rsidR="0001531D" w:rsidRPr="0001531D" w:rsidRDefault="0001531D" w:rsidP="005D31EE">
            <w:pPr>
              <w:pStyle w:val="Brdtekst"/>
              <w:spacing w:before="0" w:after="0"/>
            </w:pPr>
          </w:p>
          <w:p w:rsidR="005D31EE" w:rsidRDefault="005D31EE" w:rsidP="005D31E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Type</w:t>
            </w:r>
          </w:p>
        </w:tc>
        <w:tc>
          <w:tcPr>
            <w:tcW w:w="4332" w:type="dxa"/>
          </w:tcPr>
          <w:p w:rsidR="0001531D" w:rsidRDefault="0001531D" w:rsidP="005D31EE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01531D" w:rsidRDefault="0001531D" w:rsidP="005D31EE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5D31EE" w:rsidRDefault="005D31EE" w:rsidP="005D31E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Kompositplanker 25x180mm</w:t>
            </w:r>
          </w:p>
        </w:tc>
      </w:tr>
      <w:tr w:rsidR="005D31EE" w:rsidTr="0001531D">
        <w:tc>
          <w:tcPr>
            <w:tcW w:w="4311" w:type="dxa"/>
          </w:tcPr>
          <w:p w:rsidR="005D31EE" w:rsidRPr="005D31EE" w:rsidRDefault="005D31EE" w:rsidP="005D31EE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Ramme</w:t>
            </w:r>
          </w:p>
        </w:tc>
        <w:tc>
          <w:tcPr>
            <w:tcW w:w="4332" w:type="dxa"/>
          </w:tcPr>
          <w:p w:rsidR="005D31EE" w:rsidRDefault="005D31EE" w:rsidP="005D31E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 xml:space="preserve">2mm </w:t>
            </w:r>
            <w:proofErr w:type="spellStart"/>
            <w:r>
              <w:rPr>
                <w:i/>
              </w:rPr>
              <w:t>varmgalv</w:t>
            </w:r>
            <w:proofErr w:type="spellEnd"/>
            <w:r>
              <w:rPr>
                <w:i/>
              </w:rPr>
              <w:t>. stål</w:t>
            </w:r>
          </w:p>
        </w:tc>
      </w:tr>
      <w:tr w:rsidR="005D31EE" w:rsidTr="0001531D">
        <w:tc>
          <w:tcPr>
            <w:tcW w:w="4311" w:type="dxa"/>
          </w:tcPr>
          <w:p w:rsidR="005D31EE" w:rsidRDefault="005D31EE" w:rsidP="005D31E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Mærke</w:t>
            </w:r>
          </w:p>
        </w:tc>
        <w:tc>
          <w:tcPr>
            <w:tcW w:w="4332" w:type="dxa"/>
          </w:tcPr>
          <w:p w:rsidR="005D31EE" w:rsidRDefault="005D31EE" w:rsidP="005D31EE">
            <w:pPr>
              <w:pStyle w:val="Brdtekst"/>
              <w:spacing w:before="0" w:after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Futura</w:t>
            </w:r>
            <w:proofErr w:type="spellEnd"/>
          </w:p>
        </w:tc>
      </w:tr>
      <w:tr w:rsidR="005D31EE" w:rsidTr="0001531D">
        <w:tc>
          <w:tcPr>
            <w:tcW w:w="4311" w:type="dxa"/>
          </w:tcPr>
          <w:p w:rsidR="005D31EE" w:rsidRDefault="005D31EE" w:rsidP="005D31E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Leverandør</w:t>
            </w:r>
          </w:p>
        </w:tc>
        <w:tc>
          <w:tcPr>
            <w:tcW w:w="4332" w:type="dxa"/>
          </w:tcPr>
          <w:p w:rsidR="005D31EE" w:rsidRDefault="005D31EE" w:rsidP="005D31E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PLUS</w:t>
            </w:r>
          </w:p>
        </w:tc>
      </w:tr>
      <w:tr w:rsidR="005D31EE" w:rsidTr="0001531D">
        <w:tc>
          <w:tcPr>
            <w:tcW w:w="4311" w:type="dxa"/>
          </w:tcPr>
          <w:p w:rsidR="005D31EE" w:rsidRPr="005D31EE" w:rsidRDefault="005D31EE" w:rsidP="005D31EE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Forhandler</w:t>
            </w:r>
          </w:p>
        </w:tc>
        <w:tc>
          <w:tcPr>
            <w:tcW w:w="4332" w:type="dxa"/>
          </w:tcPr>
          <w:p w:rsidR="005D31EE" w:rsidRPr="005D31EE" w:rsidRDefault="005D31EE" w:rsidP="005D31E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Stark &amp; XL Byg</w:t>
            </w:r>
          </w:p>
        </w:tc>
      </w:tr>
    </w:tbl>
    <w:p w:rsidR="0001531D" w:rsidRPr="0001531D" w:rsidRDefault="0001531D" w:rsidP="0001531D">
      <w:pPr>
        <w:pStyle w:val="Brdtekst"/>
        <w:spacing w:before="0" w:after="0"/>
        <w:ind w:left="360"/>
      </w:pPr>
    </w:p>
    <w:tbl>
      <w:tblPr>
        <w:tblStyle w:val="Tabel-Git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01531D" w:rsidTr="008876D4">
        <w:tc>
          <w:tcPr>
            <w:tcW w:w="4325" w:type="dxa"/>
          </w:tcPr>
          <w:p w:rsidR="0001531D" w:rsidRPr="0001531D" w:rsidRDefault="0001531D" w:rsidP="00B03DFE">
            <w:pPr>
              <w:pStyle w:val="Brdtekst"/>
              <w:spacing w:before="0" w:after="0"/>
              <w:rPr>
                <w:b/>
              </w:rPr>
            </w:pPr>
            <w:r w:rsidRPr="0001531D">
              <w:rPr>
                <w:b/>
              </w:rPr>
              <w:t xml:space="preserve">Type </w:t>
            </w:r>
            <w:r>
              <w:rPr>
                <w:b/>
              </w:rPr>
              <w:t>2</w:t>
            </w:r>
          </w:p>
          <w:p w:rsidR="0001531D" w:rsidRPr="0001531D" w:rsidRDefault="0001531D" w:rsidP="00B03DFE">
            <w:pPr>
              <w:pStyle w:val="Brdtekst"/>
              <w:spacing w:before="0" w:after="0"/>
            </w:pPr>
          </w:p>
          <w:p w:rsidR="0001531D" w:rsidRDefault="0001531D" w:rsidP="00B03DF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Type</w:t>
            </w:r>
          </w:p>
        </w:tc>
        <w:tc>
          <w:tcPr>
            <w:tcW w:w="4318" w:type="dxa"/>
          </w:tcPr>
          <w:p w:rsidR="0001531D" w:rsidRDefault="0001531D" w:rsidP="00B03DFE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01531D" w:rsidRDefault="0001531D" w:rsidP="00B03DFE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01531D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Polyrattan</w:t>
            </w:r>
            <w:proofErr w:type="spellEnd"/>
            <w:r>
              <w:rPr>
                <w:i/>
              </w:rPr>
              <w:t xml:space="preserve"> flet</w:t>
            </w:r>
          </w:p>
        </w:tc>
      </w:tr>
      <w:tr w:rsidR="0001531D" w:rsidTr="008876D4">
        <w:tc>
          <w:tcPr>
            <w:tcW w:w="4325" w:type="dxa"/>
          </w:tcPr>
          <w:p w:rsidR="0001531D" w:rsidRPr="005D31EE" w:rsidRDefault="0001531D" w:rsidP="00B03DFE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Ramme</w:t>
            </w:r>
          </w:p>
        </w:tc>
        <w:tc>
          <w:tcPr>
            <w:tcW w:w="4318" w:type="dxa"/>
          </w:tcPr>
          <w:p w:rsidR="0001531D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Støttefod &amp; Stolpe</w:t>
            </w:r>
          </w:p>
        </w:tc>
      </w:tr>
      <w:tr w:rsidR="0001531D" w:rsidTr="008876D4">
        <w:tc>
          <w:tcPr>
            <w:tcW w:w="4325" w:type="dxa"/>
          </w:tcPr>
          <w:p w:rsidR="0001531D" w:rsidRDefault="0001531D" w:rsidP="00B03DF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Mærke</w:t>
            </w:r>
          </w:p>
        </w:tc>
        <w:tc>
          <w:tcPr>
            <w:tcW w:w="4318" w:type="dxa"/>
          </w:tcPr>
          <w:p w:rsidR="0001531D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Plus Trend hegn</w:t>
            </w:r>
          </w:p>
        </w:tc>
      </w:tr>
      <w:tr w:rsidR="0001531D" w:rsidTr="008876D4">
        <w:tc>
          <w:tcPr>
            <w:tcW w:w="4325" w:type="dxa"/>
          </w:tcPr>
          <w:p w:rsidR="0001531D" w:rsidRDefault="0001531D" w:rsidP="00B03DFE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Leverandør</w:t>
            </w:r>
          </w:p>
        </w:tc>
        <w:tc>
          <w:tcPr>
            <w:tcW w:w="4318" w:type="dxa"/>
          </w:tcPr>
          <w:p w:rsidR="0001531D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PLUS</w:t>
            </w:r>
          </w:p>
        </w:tc>
      </w:tr>
      <w:tr w:rsidR="0001531D" w:rsidTr="008876D4">
        <w:tc>
          <w:tcPr>
            <w:tcW w:w="4325" w:type="dxa"/>
          </w:tcPr>
          <w:p w:rsidR="0001531D" w:rsidRPr="005D31EE" w:rsidRDefault="0001531D" w:rsidP="00B03DFE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Forhandler</w:t>
            </w:r>
          </w:p>
        </w:tc>
        <w:tc>
          <w:tcPr>
            <w:tcW w:w="4318" w:type="dxa"/>
          </w:tcPr>
          <w:p w:rsidR="0001531D" w:rsidRPr="005D31EE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Stark &amp; XL Byg</w:t>
            </w:r>
          </w:p>
        </w:tc>
      </w:tr>
      <w:tr w:rsidR="008876D4" w:rsidTr="008876D4">
        <w:tc>
          <w:tcPr>
            <w:tcW w:w="4325" w:type="dxa"/>
          </w:tcPr>
          <w:p w:rsidR="008876D4" w:rsidRDefault="008876D4" w:rsidP="00B03DFE">
            <w:pPr>
              <w:pStyle w:val="Brdtekst"/>
              <w:spacing w:before="0" w:after="0"/>
              <w:rPr>
                <w:b/>
                <w:i/>
              </w:rPr>
            </w:pPr>
          </w:p>
        </w:tc>
        <w:tc>
          <w:tcPr>
            <w:tcW w:w="4318" w:type="dxa"/>
          </w:tcPr>
          <w:p w:rsidR="008876D4" w:rsidRDefault="008876D4" w:rsidP="00B03DFE">
            <w:pPr>
              <w:pStyle w:val="Brdtekst"/>
              <w:spacing w:before="0" w:after="0"/>
              <w:jc w:val="right"/>
              <w:rPr>
                <w:i/>
              </w:rPr>
            </w:pPr>
          </w:p>
        </w:tc>
      </w:tr>
      <w:tr w:rsidR="008876D4" w:rsidTr="008876D4">
        <w:tc>
          <w:tcPr>
            <w:tcW w:w="4325" w:type="dxa"/>
          </w:tcPr>
          <w:p w:rsidR="008876D4" w:rsidRPr="0001531D" w:rsidRDefault="008876D4" w:rsidP="00F765EC">
            <w:pPr>
              <w:pStyle w:val="Brdtekst"/>
              <w:spacing w:before="0" w:after="0"/>
              <w:rPr>
                <w:b/>
              </w:rPr>
            </w:pPr>
            <w:r w:rsidRPr="0001531D">
              <w:rPr>
                <w:b/>
              </w:rPr>
              <w:t xml:space="preserve">Type </w:t>
            </w:r>
            <w:r>
              <w:rPr>
                <w:b/>
              </w:rPr>
              <w:t>3</w:t>
            </w:r>
          </w:p>
          <w:p w:rsidR="008876D4" w:rsidRPr="0001531D" w:rsidRDefault="008876D4" w:rsidP="00F765EC">
            <w:pPr>
              <w:pStyle w:val="Brdtekst"/>
              <w:spacing w:before="0" w:after="0"/>
            </w:pPr>
          </w:p>
          <w:p w:rsidR="008876D4" w:rsidRDefault="008876D4" w:rsidP="00F765EC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Type</w:t>
            </w:r>
          </w:p>
        </w:tc>
        <w:tc>
          <w:tcPr>
            <w:tcW w:w="4318" w:type="dxa"/>
          </w:tcPr>
          <w:p w:rsidR="008876D4" w:rsidRDefault="008876D4" w:rsidP="00F765EC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8876D4" w:rsidRDefault="008876D4" w:rsidP="00F765EC">
            <w:pPr>
              <w:pStyle w:val="Brdtekst"/>
              <w:spacing w:before="0" w:after="0"/>
              <w:jc w:val="right"/>
              <w:rPr>
                <w:i/>
              </w:rPr>
            </w:pPr>
          </w:p>
          <w:p w:rsidR="008876D4" w:rsidRDefault="00CC7F6D" w:rsidP="00F765EC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Polyester stof</w:t>
            </w:r>
          </w:p>
        </w:tc>
      </w:tr>
      <w:tr w:rsidR="008876D4" w:rsidTr="008876D4">
        <w:tc>
          <w:tcPr>
            <w:tcW w:w="4325" w:type="dxa"/>
          </w:tcPr>
          <w:p w:rsidR="008876D4" w:rsidRPr="005D31EE" w:rsidRDefault="008876D4" w:rsidP="00F765EC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Ramme</w:t>
            </w:r>
          </w:p>
        </w:tc>
        <w:tc>
          <w:tcPr>
            <w:tcW w:w="4318" w:type="dxa"/>
          </w:tcPr>
          <w:p w:rsidR="008876D4" w:rsidRDefault="00CC7F6D" w:rsidP="00F765EC">
            <w:pPr>
              <w:pStyle w:val="Brdtekst"/>
              <w:spacing w:before="0" w:after="0"/>
              <w:jc w:val="right"/>
              <w:rPr>
                <w:i/>
              </w:rPr>
            </w:pPr>
            <w:r>
              <w:rPr>
                <w:i/>
              </w:rPr>
              <w:t>Stålstel</w:t>
            </w:r>
          </w:p>
        </w:tc>
      </w:tr>
      <w:tr w:rsidR="008876D4" w:rsidTr="008876D4">
        <w:tc>
          <w:tcPr>
            <w:tcW w:w="4325" w:type="dxa"/>
          </w:tcPr>
          <w:p w:rsidR="008876D4" w:rsidRDefault="008876D4" w:rsidP="00F765EC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Mærke</w:t>
            </w:r>
          </w:p>
        </w:tc>
        <w:tc>
          <w:tcPr>
            <w:tcW w:w="4318" w:type="dxa"/>
          </w:tcPr>
          <w:p w:rsidR="008876D4" w:rsidRDefault="00CC7F6D" w:rsidP="00F765EC">
            <w:pPr>
              <w:pStyle w:val="Brdtekst"/>
              <w:spacing w:before="0" w:after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vidaXL</w:t>
            </w:r>
            <w:proofErr w:type="spellEnd"/>
          </w:p>
        </w:tc>
      </w:tr>
      <w:tr w:rsidR="008876D4" w:rsidTr="008876D4">
        <w:tc>
          <w:tcPr>
            <w:tcW w:w="4325" w:type="dxa"/>
          </w:tcPr>
          <w:p w:rsidR="008876D4" w:rsidRDefault="008876D4" w:rsidP="00F765EC">
            <w:pPr>
              <w:pStyle w:val="Brdtekst"/>
              <w:spacing w:before="0" w:after="0"/>
              <w:rPr>
                <w:i/>
              </w:rPr>
            </w:pPr>
            <w:r w:rsidRPr="005D31EE">
              <w:rPr>
                <w:b/>
                <w:i/>
              </w:rPr>
              <w:t>Leverandør</w:t>
            </w:r>
          </w:p>
        </w:tc>
        <w:tc>
          <w:tcPr>
            <w:tcW w:w="4318" w:type="dxa"/>
          </w:tcPr>
          <w:p w:rsidR="008876D4" w:rsidRDefault="00CC7F6D" w:rsidP="00F765EC">
            <w:pPr>
              <w:pStyle w:val="Brdtekst"/>
              <w:spacing w:before="0" w:after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vidaXL</w:t>
            </w:r>
            <w:proofErr w:type="spellEnd"/>
          </w:p>
        </w:tc>
      </w:tr>
      <w:tr w:rsidR="008876D4" w:rsidTr="008876D4">
        <w:tc>
          <w:tcPr>
            <w:tcW w:w="4325" w:type="dxa"/>
          </w:tcPr>
          <w:p w:rsidR="008876D4" w:rsidRPr="005D31EE" w:rsidRDefault="008876D4" w:rsidP="00F765EC">
            <w:pPr>
              <w:pStyle w:val="Brdtekst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Forhandler</w:t>
            </w:r>
          </w:p>
        </w:tc>
        <w:tc>
          <w:tcPr>
            <w:tcW w:w="4318" w:type="dxa"/>
          </w:tcPr>
          <w:p w:rsidR="008876D4" w:rsidRPr="005D31EE" w:rsidRDefault="00CC7F6D" w:rsidP="00F765EC">
            <w:pPr>
              <w:pStyle w:val="Brdtekst"/>
              <w:spacing w:before="0" w:after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vidaXL</w:t>
            </w:r>
            <w:proofErr w:type="spellEnd"/>
          </w:p>
        </w:tc>
      </w:tr>
    </w:tbl>
    <w:p w:rsidR="005D31EE" w:rsidRPr="001373F0" w:rsidRDefault="005D31EE" w:rsidP="005D31EE">
      <w:pPr>
        <w:pStyle w:val="Brdtekst"/>
        <w:spacing w:before="0" w:after="0"/>
        <w:ind w:left="360"/>
      </w:pPr>
    </w:p>
    <w:p w:rsidR="001373F0" w:rsidRPr="0095098D" w:rsidRDefault="001373F0" w:rsidP="005D31EE">
      <w:pPr>
        <w:pStyle w:val="Brdtekst"/>
        <w:spacing w:before="0" w:after="0"/>
        <w:ind w:left="360"/>
      </w:pPr>
      <w:r>
        <w:rPr>
          <w:b/>
        </w:rPr>
        <w:t>2. Hæk om terrasse.</w:t>
      </w:r>
      <w:r>
        <w:t xml:space="preserve"> Forbedring. </w:t>
      </w:r>
      <w:r w:rsidR="00CC7F6D">
        <w:t>Hækken</w:t>
      </w:r>
      <w:r>
        <w:t xml:space="preserve"> medfører </w:t>
      </w:r>
      <w:r w:rsidRPr="001373F0">
        <w:rPr>
          <w:b/>
        </w:rPr>
        <w:t>ikke</w:t>
      </w:r>
      <w:r w:rsidR="0095098D">
        <w:t xml:space="preserve"> særlige vedligeholdelsesudgifter for afdelingen. Dette skyldes, at beboerne selv skal sørge for at </w:t>
      </w:r>
      <w:r w:rsidR="00CC7F6D">
        <w:t>h</w:t>
      </w:r>
      <w:r w:rsidR="0095098D">
        <w:t xml:space="preserve">ækken bliver klippet minimum én gang årligt, jf. Vedligeholdelsesreglementet, Særlig udvendig vedligeholdelse – side 8. hækken </w:t>
      </w:r>
      <w:r w:rsidR="0001531D">
        <w:t>må maksimalt være 1</w:t>
      </w:r>
      <w:r w:rsidR="00CC7F6D">
        <w:t>6</w:t>
      </w:r>
      <w:r w:rsidR="0001531D">
        <w:t>0 cm høj og skal være af samme type hæk, som allerede er plantet i området.</w:t>
      </w:r>
    </w:p>
    <w:p w:rsidR="001373F0" w:rsidRPr="001373F0" w:rsidRDefault="001373F0" w:rsidP="005D31EE">
      <w:pPr>
        <w:pStyle w:val="Brdtekst"/>
        <w:spacing w:before="0" w:after="0"/>
        <w:ind w:left="360"/>
      </w:pPr>
    </w:p>
    <w:p w:rsidR="00834522" w:rsidRPr="005D31EE" w:rsidRDefault="00566A99" w:rsidP="005D31EE">
      <w:pPr>
        <w:pStyle w:val="Brdtekst"/>
        <w:numPr>
          <w:ilvl w:val="0"/>
          <w:numId w:val="16"/>
        </w:numPr>
        <w:spacing w:before="0" w:after="0"/>
        <w:rPr>
          <w:i/>
        </w:rPr>
      </w:pPr>
      <w:r w:rsidRPr="00566A99">
        <w:rPr>
          <w:b/>
          <w:color w:val="000000" w:themeColor="text1"/>
        </w:rPr>
        <w:t xml:space="preserve">Fliser i stedet for græs på areal </w:t>
      </w:r>
      <w:r w:rsidR="00CC7F6D">
        <w:rPr>
          <w:b/>
          <w:color w:val="000000" w:themeColor="text1"/>
        </w:rPr>
        <w:t>omkring nuværende terrasser</w:t>
      </w:r>
      <w:r w:rsidRPr="00566A99">
        <w:rPr>
          <w:b/>
          <w:color w:val="000000" w:themeColor="text1"/>
        </w:rPr>
        <w:t>.</w:t>
      </w:r>
      <w:r w:rsidRPr="00566A99">
        <w:rPr>
          <w:color w:val="000000" w:themeColor="text1"/>
        </w:rPr>
        <w:t xml:space="preserve"> </w:t>
      </w:r>
      <w:r>
        <w:t>Forbedring.</w:t>
      </w:r>
      <w:r w:rsidR="00CC7F6D">
        <w:t xml:space="preserve"> Udvidelse af terrasse medfører </w:t>
      </w:r>
      <w:r w:rsidR="00CC7F6D">
        <w:rPr>
          <w:b/>
        </w:rPr>
        <w:t>ikke</w:t>
      </w:r>
      <w:r w:rsidR="00CC7F6D">
        <w:t xml:space="preserve"> særlige vedligeholdelsesudgifter for afdelingen. Dette skyldes, at beboerne selv skal sørge for ukrudtsfjernelse af egen terrasse.</w:t>
      </w:r>
      <w:r>
        <w:t xml:space="preserve"> Fliserne skal være samme type som de eksisterende fliser.</w:t>
      </w:r>
    </w:p>
    <w:p w:rsidR="00147761" w:rsidRDefault="00147761" w:rsidP="00147761">
      <w:pPr>
        <w:pStyle w:val="Brdtekst"/>
        <w:spacing w:before="0" w:after="0"/>
        <w:rPr>
          <w:i/>
        </w:rPr>
      </w:pPr>
    </w:p>
    <w:p w:rsidR="00147761" w:rsidRPr="00834522" w:rsidRDefault="00147761" w:rsidP="00147761">
      <w:pPr>
        <w:pStyle w:val="Brdtekst"/>
        <w:spacing w:before="0" w:after="0"/>
        <w:rPr>
          <w:i/>
        </w:rPr>
      </w:pPr>
    </w:p>
    <w:p w:rsidR="00250A4E" w:rsidRDefault="00250A4E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0"/>
          <w:lang w:eastAsia="da-DK"/>
        </w:rPr>
      </w:pPr>
      <w:r>
        <w:rPr>
          <w:b/>
          <w:bCs/>
          <w:sz w:val="28"/>
        </w:rPr>
        <w:br w:type="page"/>
      </w:r>
    </w:p>
    <w:p w:rsidR="00F90EB5" w:rsidRPr="00F90EB5" w:rsidRDefault="00F90EB5" w:rsidP="00F90EB5">
      <w:pPr>
        <w:pStyle w:val="Brdtekst"/>
        <w:ind w:left="360"/>
        <w:rPr>
          <w:b/>
          <w:bCs/>
          <w:color w:val="auto"/>
          <w:sz w:val="28"/>
        </w:rPr>
      </w:pPr>
      <w:r w:rsidRPr="00F90EB5">
        <w:rPr>
          <w:b/>
          <w:bCs/>
          <w:color w:val="auto"/>
          <w:sz w:val="28"/>
        </w:rPr>
        <w:lastRenderedPageBreak/>
        <w:t>Vær opmærksom på</w:t>
      </w:r>
    </w:p>
    <w:p w:rsidR="00F90EB5" w:rsidRPr="00F90EB5" w:rsidRDefault="00F90EB5" w:rsidP="00F90EB5">
      <w:pPr>
        <w:pStyle w:val="Brdtekst"/>
        <w:ind w:left="720"/>
        <w:rPr>
          <w:b/>
          <w:bCs/>
          <w:color w:val="auto"/>
        </w:rPr>
      </w:pPr>
      <w:r w:rsidRPr="00F90EB5">
        <w:rPr>
          <w:b/>
          <w:bCs/>
          <w:color w:val="auto"/>
        </w:rPr>
        <w:t xml:space="preserve"> </w:t>
      </w:r>
    </w:p>
    <w:p w:rsidR="00F90EB5" w:rsidRPr="001757AE" w:rsidRDefault="00F90EB5" w:rsidP="00F90EB5">
      <w:pPr>
        <w:pStyle w:val="Brdtekst"/>
        <w:numPr>
          <w:ilvl w:val="0"/>
          <w:numId w:val="11"/>
        </w:numPr>
        <w:rPr>
          <w:szCs w:val="18"/>
        </w:rPr>
      </w:pPr>
      <w:r w:rsidRPr="001757AE">
        <w:rPr>
          <w:szCs w:val="18"/>
        </w:rPr>
        <w:t xml:space="preserve">At intet arbejde må igangsættes før </w:t>
      </w:r>
      <w:proofErr w:type="spellStart"/>
      <w:r w:rsidRPr="001757AE">
        <w:rPr>
          <w:szCs w:val="18"/>
        </w:rPr>
        <w:t>Lejerbo</w:t>
      </w:r>
      <w:proofErr w:type="spellEnd"/>
      <w:r w:rsidRPr="001757AE">
        <w:rPr>
          <w:szCs w:val="18"/>
        </w:rPr>
        <w:t xml:space="preserve">/administrator har givet </w:t>
      </w:r>
      <w:r w:rsidRPr="00E825F0">
        <w:rPr>
          <w:b/>
          <w:szCs w:val="18"/>
        </w:rPr>
        <w:t>tilladelse</w:t>
      </w:r>
      <w:r w:rsidRPr="001757AE">
        <w:rPr>
          <w:szCs w:val="18"/>
        </w:rPr>
        <w:t xml:space="preserve"> hertil,</w:t>
      </w:r>
    </w:p>
    <w:p w:rsidR="00F90EB5" w:rsidRPr="001757AE" w:rsidRDefault="00F90EB5" w:rsidP="00F90EB5">
      <w:pPr>
        <w:pStyle w:val="Brdtekst"/>
        <w:numPr>
          <w:ilvl w:val="0"/>
          <w:numId w:val="11"/>
        </w:numPr>
        <w:rPr>
          <w:szCs w:val="18"/>
        </w:rPr>
      </w:pPr>
      <w:r w:rsidRPr="001757AE">
        <w:rPr>
          <w:szCs w:val="18"/>
        </w:rPr>
        <w:t xml:space="preserve">At bestemmelserne i afdelingens </w:t>
      </w:r>
      <w:r w:rsidRPr="009F5671">
        <w:rPr>
          <w:b/>
          <w:szCs w:val="18"/>
        </w:rPr>
        <w:t>vedligeholdelsesreglement</w:t>
      </w:r>
      <w:r w:rsidRPr="001757AE">
        <w:rPr>
          <w:szCs w:val="18"/>
        </w:rPr>
        <w:t xml:space="preserve"> skal følges -herunder bestemmelser om materiale- og farvevalg, </w:t>
      </w:r>
    </w:p>
    <w:p w:rsidR="00F90EB5" w:rsidRPr="001757AE" w:rsidRDefault="00F90EB5" w:rsidP="00F90EB5">
      <w:pPr>
        <w:pStyle w:val="Brdtekst"/>
        <w:numPr>
          <w:ilvl w:val="0"/>
          <w:numId w:val="11"/>
        </w:numPr>
        <w:rPr>
          <w:szCs w:val="18"/>
        </w:rPr>
      </w:pPr>
      <w:r w:rsidRPr="001757AE">
        <w:rPr>
          <w:szCs w:val="18"/>
        </w:rPr>
        <w:t xml:space="preserve">At arbejderne skal udføres </w:t>
      </w:r>
      <w:r w:rsidRPr="00E825F0">
        <w:rPr>
          <w:b/>
          <w:szCs w:val="18"/>
        </w:rPr>
        <w:t>håndværksmæssigt korrekt</w:t>
      </w:r>
      <w:r w:rsidRPr="001757AE">
        <w:rPr>
          <w:szCs w:val="18"/>
        </w:rPr>
        <w:t xml:space="preserve"> samt</w:t>
      </w:r>
    </w:p>
    <w:p w:rsidR="00F90EB5" w:rsidRPr="0028600F" w:rsidRDefault="00F90EB5" w:rsidP="00F90EB5">
      <w:pPr>
        <w:pStyle w:val="Brdtekst"/>
        <w:numPr>
          <w:ilvl w:val="0"/>
          <w:numId w:val="11"/>
        </w:numPr>
      </w:pPr>
      <w:r w:rsidRPr="001757AE">
        <w:rPr>
          <w:szCs w:val="18"/>
        </w:rPr>
        <w:t xml:space="preserve">At alle </w:t>
      </w:r>
      <w:r w:rsidRPr="009F5671">
        <w:rPr>
          <w:b/>
          <w:szCs w:val="18"/>
        </w:rPr>
        <w:t>forbedringer</w:t>
      </w:r>
      <w:r w:rsidRPr="001757AE">
        <w:rPr>
          <w:szCs w:val="18"/>
        </w:rPr>
        <w:t xml:space="preserve"> giver ret til godtgørelse ved fraflytning efter gældende regler herom.</w:t>
      </w:r>
    </w:p>
    <w:p w:rsidR="00F90EB5" w:rsidRPr="00C91F42" w:rsidRDefault="00F90EB5" w:rsidP="00F90EB5">
      <w:pPr>
        <w:pStyle w:val="Brdtekst"/>
        <w:numPr>
          <w:ilvl w:val="0"/>
          <w:numId w:val="11"/>
        </w:numPr>
      </w:pPr>
      <w:r w:rsidRPr="008F4F00">
        <w:rPr>
          <w:szCs w:val="18"/>
        </w:rPr>
        <w:t xml:space="preserve">At </w:t>
      </w:r>
      <w:r w:rsidRPr="008F4F00">
        <w:rPr>
          <w:b/>
          <w:szCs w:val="18"/>
        </w:rPr>
        <w:t>forandringer</w:t>
      </w:r>
      <w:r w:rsidRPr="008F4F00">
        <w:rPr>
          <w:szCs w:val="18"/>
        </w:rPr>
        <w:t xml:space="preserve"> ikke giver ret til godtgørelse ved fraflytning. Vær opmærksom på, at nogle forandringer skal retableres ved fraflytning.</w:t>
      </w:r>
    </w:p>
    <w:p w:rsidR="00F90EB5" w:rsidRDefault="00F90EB5" w:rsidP="00F90EB5">
      <w:pPr>
        <w:pStyle w:val="Brdtekst"/>
        <w:numPr>
          <w:ilvl w:val="0"/>
          <w:numId w:val="11"/>
        </w:numPr>
      </w:pPr>
      <w:r w:rsidRPr="00376A86">
        <w:rPr>
          <w:szCs w:val="18"/>
        </w:rPr>
        <w:t xml:space="preserve">At </w:t>
      </w:r>
      <w:r w:rsidRPr="00376A86">
        <w:rPr>
          <w:b/>
          <w:szCs w:val="18"/>
        </w:rPr>
        <w:t>lejeforhøjelsen</w:t>
      </w:r>
      <w:r w:rsidRPr="00376A86">
        <w:rPr>
          <w:szCs w:val="18"/>
        </w:rPr>
        <w:t xml:space="preserve"> løbende kan blive reguleret i takt med prisudviklingen.</w:t>
      </w:r>
    </w:p>
    <w:p w:rsidR="001757AE" w:rsidRDefault="001757AE" w:rsidP="00F90EB5">
      <w:pPr>
        <w:pStyle w:val="Brdtekst"/>
        <w:ind w:left="720"/>
      </w:pPr>
    </w:p>
    <w:sectPr w:rsidR="001757AE" w:rsidSect="00376A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340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1A" w:rsidRDefault="00A17D1A" w:rsidP="005710B1">
      <w:r>
        <w:separator/>
      </w:r>
    </w:p>
  </w:endnote>
  <w:endnote w:type="continuationSeparator" w:id="0">
    <w:p w:rsidR="00A17D1A" w:rsidRDefault="00A17D1A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20" w:rsidRDefault="009B405A" w:rsidP="00C222ED">
    <w:pPr>
      <w:jc w:val="center"/>
    </w:pPr>
    <w:r w:rsidRPr="009B405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E36D0AF" wp14:editId="17F0CDFA">
              <wp:simplePos x="0" y="0"/>
              <wp:positionH relativeFrom="column">
                <wp:posOffset>-681990</wp:posOffset>
              </wp:positionH>
              <wp:positionV relativeFrom="paragraph">
                <wp:posOffset>54610</wp:posOffset>
              </wp:positionV>
              <wp:extent cx="7056120" cy="10795"/>
              <wp:effectExtent l="0" t="0" r="0" b="8255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BB612" id="Rectangle 9" o:spid="_x0000_s1026" style="position:absolute;margin-left:-53.7pt;margin-top:4.3pt;width:555.6pt;height: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" fillcolor="#c00000" stroked="f"/>
          </w:pict>
        </mc:Fallback>
      </mc:AlternateContent>
    </w:r>
    <w:r w:rsidRPr="009B405A">
      <w:rPr>
        <w:b/>
        <w:noProof/>
        <w:color w:val="C1001F"/>
        <w:lang w:eastAsia="da-DK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C1AA1CD" wp14:editId="74BDEEDD">
              <wp:simplePos x="0" y="0"/>
              <wp:positionH relativeFrom="column">
                <wp:posOffset>-672465</wp:posOffset>
              </wp:positionH>
              <wp:positionV relativeFrom="paragraph">
                <wp:posOffset>98586</wp:posOffset>
              </wp:positionV>
              <wp:extent cx="7056120" cy="972185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97218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B26AD" id="Rectangle 2" o:spid="_x0000_s1026" style="position:absolute;margin-left:-52.95pt;margin-top:7.75pt;width:555.6pt;height:76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" fillcolor="#cceffc" stroked="f"/>
          </w:pict>
        </mc:Fallback>
      </mc:AlternateContent>
    </w:r>
  </w:p>
  <w:p w:rsidR="00816239" w:rsidRPr="009B405A" w:rsidRDefault="00816239" w:rsidP="001C272B">
    <w:pPr>
      <w:ind w:firstLine="1304"/>
      <w:jc w:val="center"/>
      <w:rPr>
        <w:b/>
        <w:color w:val="C40009"/>
      </w:rPr>
    </w:pPr>
    <w:r w:rsidRPr="009B405A">
      <w:rPr>
        <w:b/>
        <w:color w:val="C40009"/>
      </w:rPr>
      <w:fldChar w:fldCharType="begin"/>
    </w:r>
    <w:r w:rsidRPr="009B405A">
      <w:rPr>
        <w:b/>
        <w:color w:val="C40009"/>
      </w:rPr>
      <w:instrText xml:space="preserve"> PAGE   \* MERGEFORMAT </w:instrText>
    </w:r>
    <w:r w:rsidRPr="009B405A">
      <w:rPr>
        <w:b/>
        <w:color w:val="C40009"/>
      </w:rPr>
      <w:fldChar w:fldCharType="separate"/>
    </w:r>
    <w:r w:rsidR="000B7F8A">
      <w:rPr>
        <w:b/>
        <w:noProof/>
        <w:color w:val="C40009"/>
      </w:rPr>
      <w:t>2</w:t>
    </w:r>
    <w:r w:rsidRPr="009B405A">
      <w:rPr>
        <w:b/>
        <w:color w:val="C40009"/>
      </w:rPr>
      <w:fldChar w:fldCharType="end"/>
    </w:r>
  </w:p>
  <w:p w:rsidR="00821839" w:rsidRDefault="00821839" w:rsidP="00C222ED">
    <w:pPr>
      <w:jc w:val="center"/>
    </w:pPr>
  </w:p>
  <w:p w:rsidR="00821839" w:rsidRDefault="008218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39" w:rsidRDefault="009B405A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F23E62B" wp14:editId="7F41F76E">
              <wp:simplePos x="0" y="0"/>
              <wp:positionH relativeFrom="column">
                <wp:posOffset>-662940</wp:posOffset>
              </wp:positionH>
              <wp:positionV relativeFrom="paragraph">
                <wp:posOffset>-879475</wp:posOffset>
              </wp:positionV>
              <wp:extent cx="7056120" cy="972185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97218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314EB" id="Rectangle 60" o:spid="_x0000_s1026" style="position:absolute;margin-left:-52.2pt;margin-top:-69.25pt;width:555.6pt;height:76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" fillcolor="#cceffc" stroked="f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20BE21D0" wp14:editId="3923DCCA">
          <wp:simplePos x="0" y="0"/>
          <wp:positionH relativeFrom="column">
            <wp:posOffset>5260975</wp:posOffset>
          </wp:positionH>
          <wp:positionV relativeFrom="paragraph">
            <wp:posOffset>-737870</wp:posOffset>
          </wp:positionV>
          <wp:extent cx="995045" cy="652145"/>
          <wp:effectExtent l="0" t="0" r="0" b="0"/>
          <wp:wrapNone/>
          <wp:docPr id="6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D9FC03" wp14:editId="58A5D5A1">
              <wp:simplePos x="0" y="0"/>
              <wp:positionH relativeFrom="column">
                <wp:posOffset>-662940</wp:posOffset>
              </wp:positionH>
              <wp:positionV relativeFrom="paragraph">
                <wp:posOffset>-928844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1A84D" id="Rectangle 61" o:spid="_x0000_s1026" style="position:absolute;margin-left:-52.2pt;margin-top:-73.15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" fillcolor="#c0000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1A" w:rsidRDefault="00A17D1A" w:rsidP="005710B1">
      <w:r>
        <w:separator/>
      </w:r>
    </w:p>
  </w:footnote>
  <w:footnote w:type="continuationSeparator" w:id="0">
    <w:p w:rsidR="00A17D1A" w:rsidRDefault="00A17D1A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39" w:rsidRDefault="00376A86" w:rsidP="005710B1">
    <w:pPr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1C83302" wp14:editId="3859B5F5">
              <wp:simplePos x="0" y="0"/>
              <wp:positionH relativeFrom="column">
                <wp:posOffset>-567055</wp:posOffset>
              </wp:positionH>
              <wp:positionV relativeFrom="paragraph">
                <wp:posOffset>-126413</wp:posOffset>
              </wp:positionV>
              <wp:extent cx="5562600" cy="328295"/>
              <wp:effectExtent l="0" t="0" r="0" b="0"/>
              <wp:wrapNone/>
              <wp:docPr id="6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86" w:rsidRPr="001205F0" w:rsidRDefault="00376A86" w:rsidP="00376A86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 w:rsidRPr="00E15CFD">
                            <w:rPr>
                              <w:color w:val="C40009"/>
                            </w:rPr>
                            <w:t xml:space="preserve">Lejerbo </w:t>
                          </w:r>
                          <w:r w:rsidR="00E91A3A">
                            <w:rPr>
                              <w:color w:val="C40009"/>
                            </w:rPr>
                            <w:t>HADSUND</w:t>
                          </w:r>
                          <w:r w:rsidRPr="001205F0">
                            <w:rPr>
                              <w:color w:val="C40009"/>
                            </w:rPr>
                            <w:t>|</w:t>
                          </w:r>
                          <w:r>
                            <w:rPr>
                              <w:color w:val="C40009"/>
                            </w:rPr>
                            <w:t xml:space="preserve"> råderetskatalog </w:t>
                          </w:r>
                          <w:r w:rsidRPr="001205F0">
                            <w:rPr>
                              <w:color w:val="C40009"/>
                            </w:rPr>
                            <w:t>|</w:t>
                          </w:r>
                          <w:r>
                            <w:rPr>
                              <w:color w:val="C40009"/>
                            </w:rPr>
                            <w:t xml:space="preserve"> afdeling </w:t>
                          </w:r>
                          <w:r w:rsidR="00E91A3A">
                            <w:rPr>
                              <w:color w:val="C40009"/>
                            </w:rPr>
                            <w:t>1228-0, KIRKETERP</w:t>
                          </w:r>
                        </w:p>
                        <w:p w:rsidR="00376A86" w:rsidRPr="001205F0" w:rsidRDefault="00376A86" w:rsidP="00376A86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83302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left:0;text-align:left;margin-left:-44.65pt;margin-top:-9.95pt;width:438pt;height:2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+UtQ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" filled="f" stroked="f">
              <v:textbox>
                <w:txbxContent>
                  <w:p w:rsidR="00376A86" w:rsidRPr="001205F0" w:rsidRDefault="00376A86" w:rsidP="00376A86">
                    <w:pPr>
                      <w:pStyle w:val="Emne"/>
                      <w:rPr>
                        <w:color w:val="C40009"/>
                      </w:rPr>
                    </w:pPr>
                    <w:r w:rsidRPr="00E15CFD">
                      <w:rPr>
                        <w:color w:val="C40009"/>
                      </w:rPr>
                      <w:t xml:space="preserve">Lejerbo </w:t>
                    </w:r>
                    <w:r w:rsidR="00E91A3A">
                      <w:rPr>
                        <w:color w:val="C40009"/>
                      </w:rPr>
                      <w:t>HADSUND</w:t>
                    </w:r>
                    <w:r w:rsidRPr="001205F0">
                      <w:rPr>
                        <w:color w:val="C40009"/>
                      </w:rPr>
                      <w:t>|</w:t>
                    </w:r>
                    <w:r>
                      <w:rPr>
                        <w:color w:val="C40009"/>
                      </w:rPr>
                      <w:t xml:space="preserve"> råderetskatalog </w:t>
                    </w:r>
                    <w:r w:rsidRPr="001205F0">
                      <w:rPr>
                        <w:color w:val="C40009"/>
                      </w:rPr>
                      <w:t>|</w:t>
                    </w:r>
                    <w:r>
                      <w:rPr>
                        <w:color w:val="C40009"/>
                      </w:rPr>
                      <w:t xml:space="preserve"> afdeling </w:t>
                    </w:r>
                    <w:r w:rsidR="00E91A3A">
                      <w:rPr>
                        <w:color w:val="C40009"/>
                      </w:rPr>
                      <w:t>1228-0, KIRKETERP</w:t>
                    </w:r>
                  </w:p>
                  <w:p w:rsidR="00376A86" w:rsidRPr="001205F0" w:rsidRDefault="00376A86" w:rsidP="00376A86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 w:rsidR="007C1DF0">
      <w:rPr>
        <w:noProof/>
        <w:color w:val="C40009"/>
        <w:lang w:eastAsia="da-D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A656DC" wp14:editId="5C5F3479">
              <wp:simplePos x="0" y="0"/>
              <wp:positionH relativeFrom="column">
                <wp:posOffset>6254750</wp:posOffset>
              </wp:positionH>
              <wp:positionV relativeFrom="paragraph">
                <wp:posOffset>-93980</wp:posOffset>
              </wp:positionV>
              <wp:extent cx="161925" cy="161925"/>
              <wp:effectExtent l="0" t="0" r="9525" b="9525"/>
              <wp:wrapNone/>
              <wp:docPr id="13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31937" id="Rectangle 67" o:spid="_x0000_s1026" style="position:absolute;margin-left:492.5pt;margin-top:-7.4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" fillcolor="#c00000" stroked="f"/>
          </w:pict>
        </mc:Fallback>
      </mc:AlternateContent>
    </w:r>
    <w:r w:rsidR="007C1DF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B6CFE24" wp14:editId="2F5E9268">
              <wp:simplePos x="0" y="0"/>
              <wp:positionH relativeFrom="column">
                <wp:posOffset>-634365</wp:posOffset>
              </wp:positionH>
              <wp:positionV relativeFrom="paragraph">
                <wp:posOffset>-201930</wp:posOffset>
              </wp:positionV>
              <wp:extent cx="7056120" cy="71755"/>
              <wp:effectExtent l="0" t="0" r="0" b="4445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12202" id="Rectangle 1" o:spid="_x0000_s1026" style="position:absolute;margin-left:-49.95pt;margin-top:-15.9pt;width:555.6pt;height: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" fillcolor="#cceffc" stroked="f"/>
          </w:pict>
        </mc:Fallback>
      </mc:AlternateContent>
    </w:r>
    <w:r w:rsidR="007C1DF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A2365C3" wp14:editId="1B03DCB5">
              <wp:simplePos x="0" y="0"/>
              <wp:positionH relativeFrom="column">
                <wp:posOffset>-634365</wp:posOffset>
              </wp:positionH>
              <wp:positionV relativeFrom="paragraph">
                <wp:posOffset>110490</wp:posOffset>
              </wp:positionV>
              <wp:extent cx="7056120" cy="17780"/>
              <wp:effectExtent l="0" t="0" r="0" b="1270"/>
              <wp:wrapNone/>
              <wp:docPr id="11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6967B" id="Rectangle 58" o:spid="_x0000_s1026" style="position:absolute;margin-left:-49.95pt;margin-top:8.7pt;width:555.6pt;height: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" fillcolor="#ccef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AD8" w:rsidRDefault="007C139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8199BC" wp14:editId="47F3881B">
              <wp:simplePos x="0" y="0"/>
              <wp:positionH relativeFrom="column">
                <wp:posOffset>-627380</wp:posOffset>
              </wp:positionH>
              <wp:positionV relativeFrom="paragraph">
                <wp:posOffset>154940</wp:posOffset>
              </wp:positionV>
              <wp:extent cx="7056120" cy="2564765"/>
              <wp:effectExtent l="0" t="0" r="0" b="6985"/>
              <wp:wrapNone/>
              <wp:docPr id="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256476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46E16" id="Rectangle 64" o:spid="_x0000_s1026" style="position:absolute;margin-left:-49.4pt;margin-top:12.2pt;width:555.6pt;height:20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" fillcolor="#cceffc" stroked="f"/>
          </w:pict>
        </mc:Fallback>
      </mc:AlternateContent>
    </w:r>
    <w:r w:rsidR="007C1DF0">
      <w:rPr>
        <w:noProof/>
        <w:color w:val="C40009"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B9403C" wp14:editId="31E22221">
              <wp:simplePos x="0" y="0"/>
              <wp:positionH relativeFrom="column">
                <wp:posOffset>6262370</wp:posOffset>
              </wp:positionH>
              <wp:positionV relativeFrom="paragraph">
                <wp:posOffset>-53975</wp:posOffset>
              </wp:positionV>
              <wp:extent cx="161925" cy="161925"/>
              <wp:effectExtent l="0" t="0" r="9525" b="9525"/>
              <wp:wrapNone/>
              <wp:docPr id="5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A37D9" id="Rectangle 66" o:spid="_x0000_s1026" style="position:absolute;margin-left:493.1pt;margin-top:-4.2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" fillcolor="#c00000" stroked="f"/>
          </w:pict>
        </mc:Fallback>
      </mc:AlternateContent>
    </w:r>
    <w:r w:rsidR="007C1DF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4407C8" wp14:editId="0BEB5B8D">
              <wp:simplePos x="0" y="0"/>
              <wp:positionH relativeFrom="column">
                <wp:posOffset>-629285</wp:posOffset>
              </wp:positionH>
              <wp:positionV relativeFrom="paragraph">
                <wp:posOffset>-167640</wp:posOffset>
              </wp:positionV>
              <wp:extent cx="7056120" cy="71755"/>
              <wp:effectExtent l="0" t="0" r="0" b="4445"/>
              <wp:wrapNone/>
              <wp:docPr id="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04125" id="Rectangle 63" o:spid="_x0000_s1026" style="position:absolute;margin-left:-49.55pt;margin-top:-13.2pt;width:555.6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" fillcolor="#ccef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47819"/>
    <w:multiLevelType w:val="hybridMultilevel"/>
    <w:tmpl w:val="22EC3536"/>
    <w:lvl w:ilvl="0" w:tplc="A0CEA8FC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E688C"/>
    <w:multiLevelType w:val="hybridMultilevel"/>
    <w:tmpl w:val="9356B63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3306"/>
    <w:multiLevelType w:val="hybridMultilevel"/>
    <w:tmpl w:val="37A2B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747FD"/>
    <w:multiLevelType w:val="hybridMultilevel"/>
    <w:tmpl w:val="FEB865F6"/>
    <w:lvl w:ilvl="0" w:tplc="71A89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3CEE"/>
    <w:multiLevelType w:val="hybridMultilevel"/>
    <w:tmpl w:val="9356B63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46CFA"/>
    <w:multiLevelType w:val="hybridMultilevel"/>
    <w:tmpl w:val="081A4066"/>
    <w:lvl w:ilvl="0" w:tplc="E0D85A68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A04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AD8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4F3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64E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CB7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44C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669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0D7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0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F0"/>
    <w:rsid w:val="000051CF"/>
    <w:rsid w:val="00006470"/>
    <w:rsid w:val="000077D8"/>
    <w:rsid w:val="00007B12"/>
    <w:rsid w:val="00014B1B"/>
    <w:rsid w:val="0001531D"/>
    <w:rsid w:val="00016B2A"/>
    <w:rsid w:val="00020BDC"/>
    <w:rsid w:val="00041342"/>
    <w:rsid w:val="00044141"/>
    <w:rsid w:val="00044881"/>
    <w:rsid w:val="000531E6"/>
    <w:rsid w:val="0007542F"/>
    <w:rsid w:val="000A23B7"/>
    <w:rsid w:val="000A4A18"/>
    <w:rsid w:val="000A52BB"/>
    <w:rsid w:val="000B7F8A"/>
    <w:rsid w:val="000C1274"/>
    <w:rsid w:val="000C6622"/>
    <w:rsid w:val="000E0219"/>
    <w:rsid w:val="000E2FAA"/>
    <w:rsid w:val="000E7F70"/>
    <w:rsid w:val="00101BAA"/>
    <w:rsid w:val="00103688"/>
    <w:rsid w:val="00115E3E"/>
    <w:rsid w:val="001205F0"/>
    <w:rsid w:val="00123781"/>
    <w:rsid w:val="00131383"/>
    <w:rsid w:val="001373F0"/>
    <w:rsid w:val="00147761"/>
    <w:rsid w:val="00151229"/>
    <w:rsid w:val="001633B0"/>
    <w:rsid w:val="00170F10"/>
    <w:rsid w:val="001757AE"/>
    <w:rsid w:val="0018487F"/>
    <w:rsid w:val="0019399F"/>
    <w:rsid w:val="00194B61"/>
    <w:rsid w:val="001B09EF"/>
    <w:rsid w:val="001B4AC7"/>
    <w:rsid w:val="001C272B"/>
    <w:rsid w:val="001D63DC"/>
    <w:rsid w:val="001E128E"/>
    <w:rsid w:val="002010D9"/>
    <w:rsid w:val="00201734"/>
    <w:rsid w:val="0021410B"/>
    <w:rsid w:val="002166C1"/>
    <w:rsid w:val="00235FE8"/>
    <w:rsid w:val="0024217C"/>
    <w:rsid w:val="00246C33"/>
    <w:rsid w:val="00250599"/>
    <w:rsid w:val="00250A4E"/>
    <w:rsid w:val="00250AEC"/>
    <w:rsid w:val="0025141C"/>
    <w:rsid w:val="00260B46"/>
    <w:rsid w:val="00260B8A"/>
    <w:rsid w:val="002672E5"/>
    <w:rsid w:val="002706BE"/>
    <w:rsid w:val="00274CDD"/>
    <w:rsid w:val="00286D66"/>
    <w:rsid w:val="00293B4E"/>
    <w:rsid w:val="002A200F"/>
    <w:rsid w:val="002A29B9"/>
    <w:rsid w:val="002B41E8"/>
    <w:rsid w:val="002B7217"/>
    <w:rsid w:val="002C61C5"/>
    <w:rsid w:val="002F3365"/>
    <w:rsid w:val="002F3FA9"/>
    <w:rsid w:val="002F541B"/>
    <w:rsid w:val="003048CF"/>
    <w:rsid w:val="0031328D"/>
    <w:rsid w:val="00317A26"/>
    <w:rsid w:val="00327DFA"/>
    <w:rsid w:val="00332866"/>
    <w:rsid w:val="0033315F"/>
    <w:rsid w:val="00336231"/>
    <w:rsid w:val="00370C5C"/>
    <w:rsid w:val="00374E75"/>
    <w:rsid w:val="00376A86"/>
    <w:rsid w:val="00377CCD"/>
    <w:rsid w:val="00381AC5"/>
    <w:rsid w:val="00392937"/>
    <w:rsid w:val="003970E5"/>
    <w:rsid w:val="003A4E61"/>
    <w:rsid w:val="003B67E2"/>
    <w:rsid w:val="003C5B17"/>
    <w:rsid w:val="003C74DD"/>
    <w:rsid w:val="004048BA"/>
    <w:rsid w:val="00422125"/>
    <w:rsid w:val="004254B1"/>
    <w:rsid w:val="004261AF"/>
    <w:rsid w:val="004316B7"/>
    <w:rsid w:val="00433B5C"/>
    <w:rsid w:val="00450DF7"/>
    <w:rsid w:val="00461A46"/>
    <w:rsid w:val="004934E3"/>
    <w:rsid w:val="00493615"/>
    <w:rsid w:val="004978DA"/>
    <w:rsid w:val="004B5D0C"/>
    <w:rsid w:val="004B5FBF"/>
    <w:rsid w:val="004C6155"/>
    <w:rsid w:val="004D0E00"/>
    <w:rsid w:val="004D14A7"/>
    <w:rsid w:val="004D7AD8"/>
    <w:rsid w:val="004F713C"/>
    <w:rsid w:val="0050461E"/>
    <w:rsid w:val="005103BF"/>
    <w:rsid w:val="00517AF6"/>
    <w:rsid w:val="00532800"/>
    <w:rsid w:val="00532A13"/>
    <w:rsid w:val="0053504C"/>
    <w:rsid w:val="00565725"/>
    <w:rsid w:val="00566A99"/>
    <w:rsid w:val="005710B1"/>
    <w:rsid w:val="005755C5"/>
    <w:rsid w:val="005D31EE"/>
    <w:rsid w:val="005E02C4"/>
    <w:rsid w:val="005E4B56"/>
    <w:rsid w:val="005F2BDF"/>
    <w:rsid w:val="006002DC"/>
    <w:rsid w:val="00603239"/>
    <w:rsid w:val="00603D86"/>
    <w:rsid w:val="00606567"/>
    <w:rsid w:val="00624516"/>
    <w:rsid w:val="00634FD8"/>
    <w:rsid w:val="00657DC2"/>
    <w:rsid w:val="00670797"/>
    <w:rsid w:val="00685F29"/>
    <w:rsid w:val="00686BBA"/>
    <w:rsid w:val="006B7C88"/>
    <w:rsid w:val="006C51DE"/>
    <w:rsid w:val="006C5CBE"/>
    <w:rsid w:val="006D3F00"/>
    <w:rsid w:val="006D5A6F"/>
    <w:rsid w:val="006E16FF"/>
    <w:rsid w:val="006E7D4F"/>
    <w:rsid w:val="00702F8F"/>
    <w:rsid w:val="007048AA"/>
    <w:rsid w:val="00722AFC"/>
    <w:rsid w:val="0072386D"/>
    <w:rsid w:val="00733F8B"/>
    <w:rsid w:val="00734382"/>
    <w:rsid w:val="00750F40"/>
    <w:rsid w:val="00751E09"/>
    <w:rsid w:val="007569DB"/>
    <w:rsid w:val="00756A70"/>
    <w:rsid w:val="00790CCE"/>
    <w:rsid w:val="0079123E"/>
    <w:rsid w:val="0079512A"/>
    <w:rsid w:val="007976F6"/>
    <w:rsid w:val="007A3075"/>
    <w:rsid w:val="007A7484"/>
    <w:rsid w:val="007B0E68"/>
    <w:rsid w:val="007C1394"/>
    <w:rsid w:val="007C1DF0"/>
    <w:rsid w:val="007D55D0"/>
    <w:rsid w:val="007E78A3"/>
    <w:rsid w:val="007F7A34"/>
    <w:rsid w:val="008158BF"/>
    <w:rsid w:val="00816239"/>
    <w:rsid w:val="00821839"/>
    <w:rsid w:val="00834522"/>
    <w:rsid w:val="00842D34"/>
    <w:rsid w:val="00850262"/>
    <w:rsid w:val="0085682A"/>
    <w:rsid w:val="00860EFD"/>
    <w:rsid w:val="00875626"/>
    <w:rsid w:val="008876D4"/>
    <w:rsid w:val="008A2941"/>
    <w:rsid w:val="008B01E6"/>
    <w:rsid w:val="008C47C4"/>
    <w:rsid w:val="008D323A"/>
    <w:rsid w:val="008E0A84"/>
    <w:rsid w:val="008E30D9"/>
    <w:rsid w:val="008E348E"/>
    <w:rsid w:val="008E7A96"/>
    <w:rsid w:val="008F19F2"/>
    <w:rsid w:val="008F24E0"/>
    <w:rsid w:val="008F4F00"/>
    <w:rsid w:val="008F7478"/>
    <w:rsid w:val="009069C2"/>
    <w:rsid w:val="0093490E"/>
    <w:rsid w:val="00943587"/>
    <w:rsid w:val="0095098D"/>
    <w:rsid w:val="00950C02"/>
    <w:rsid w:val="00957478"/>
    <w:rsid w:val="00963418"/>
    <w:rsid w:val="00967971"/>
    <w:rsid w:val="00970B54"/>
    <w:rsid w:val="009805BF"/>
    <w:rsid w:val="00985876"/>
    <w:rsid w:val="009A5220"/>
    <w:rsid w:val="009B405A"/>
    <w:rsid w:val="009D394C"/>
    <w:rsid w:val="009D46B5"/>
    <w:rsid w:val="009E7A5D"/>
    <w:rsid w:val="009F5671"/>
    <w:rsid w:val="009F6BF7"/>
    <w:rsid w:val="009F7C89"/>
    <w:rsid w:val="00A10668"/>
    <w:rsid w:val="00A12B90"/>
    <w:rsid w:val="00A17D1A"/>
    <w:rsid w:val="00A34410"/>
    <w:rsid w:val="00A47C4F"/>
    <w:rsid w:val="00A505F1"/>
    <w:rsid w:val="00A532D6"/>
    <w:rsid w:val="00A534D7"/>
    <w:rsid w:val="00A53B93"/>
    <w:rsid w:val="00A56424"/>
    <w:rsid w:val="00A80845"/>
    <w:rsid w:val="00A8327D"/>
    <w:rsid w:val="00AB62FC"/>
    <w:rsid w:val="00AC0DEA"/>
    <w:rsid w:val="00AC5F00"/>
    <w:rsid w:val="00AD1BC4"/>
    <w:rsid w:val="00AE596B"/>
    <w:rsid w:val="00AE751A"/>
    <w:rsid w:val="00AF2C4A"/>
    <w:rsid w:val="00B23133"/>
    <w:rsid w:val="00B32840"/>
    <w:rsid w:val="00B32DE2"/>
    <w:rsid w:val="00B475E3"/>
    <w:rsid w:val="00B55C17"/>
    <w:rsid w:val="00B600D2"/>
    <w:rsid w:val="00B640E8"/>
    <w:rsid w:val="00B82D04"/>
    <w:rsid w:val="00BA48ED"/>
    <w:rsid w:val="00BB5927"/>
    <w:rsid w:val="00BB5EFA"/>
    <w:rsid w:val="00BF48C0"/>
    <w:rsid w:val="00C11FC5"/>
    <w:rsid w:val="00C222ED"/>
    <w:rsid w:val="00C23F44"/>
    <w:rsid w:val="00C2598E"/>
    <w:rsid w:val="00C36844"/>
    <w:rsid w:val="00C45C12"/>
    <w:rsid w:val="00C5503A"/>
    <w:rsid w:val="00C62BE4"/>
    <w:rsid w:val="00C91F42"/>
    <w:rsid w:val="00C977D9"/>
    <w:rsid w:val="00CA0B10"/>
    <w:rsid w:val="00CC2A4F"/>
    <w:rsid w:val="00CC6033"/>
    <w:rsid w:val="00CC7F6D"/>
    <w:rsid w:val="00CE11CB"/>
    <w:rsid w:val="00CF0608"/>
    <w:rsid w:val="00CF7B5B"/>
    <w:rsid w:val="00D15633"/>
    <w:rsid w:val="00D24325"/>
    <w:rsid w:val="00D4701F"/>
    <w:rsid w:val="00D50616"/>
    <w:rsid w:val="00D51634"/>
    <w:rsid w:val="00D651F3"/>
    <w:rsid w:val="00D70742"/>
    <w:rsid w:val="00D72D7A"/>
    <w:rsid w:val="00D77689"/>
    <w:rsid w:val="00DB0B9A"/>
    <w:rsid w:val="00DB6224"/>
    <w:rsid w:val="00DC769E"/>
    <w:rsid w:val="00DE724B"/>
    <w:rsid w:val="00E02C20"/>
    <w:rsid w:val="00E15CFD"/>
    <w:rsid w:val="00E21762"/>
    <w:rsid w:val="00E37EB7"/>
    <w:rsid w:val="00E42257"/>
    <w:rsid w:val="00E54AC0"/>
    <w:rsid w:val="00E91A3A"/>
    <w:rsid w:val="00EA2CF6"/>
    <w:rsid w:val="00ED2E6B"/>
    <w:rsid w:val="00ED3379"/>
    <w:rsid w:val="00EE106A"/>
    <w:rsid w:val="00EE74F0"/>
    <w:rsid w:val="00EF25A4"/>
    <w:rsid w:val="00F05F64"/>
    <w:rsid w:val="00F1351B"/>
    <w:rsid w:val="00F406BF"/>
    <w:rsid w:val="00F47992"/>
    <w:rsid w:val="00F5728F"/>
    <w:rsid w:val="00F73E98"/>
    <w:rsid w:val="00F764DA"/>
    <w:rsid w:val="00F8759C"/>
    <w:rsid w:val="00F87BAF"/>
    <w:rsid w:val="00F90EB5"/>
    <w:rsid w:val="00F96196"/>
    <w:rsid w:val="00FB5C8B"/>
    <w:rsid w:val="00FB6198"/>
    <w:rsid w:val="00FD332E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edf9,#c1001f"/>
    </o:shapedefaults>
    <o:shapelayout v:ext="edit">
      <o:idmap v:ext="edit" data="1"/>
    </o:shapelayout>
  </w:shapeDefaults>
  <w:decimalSymbol w:val=","/>
  <w:listSeparator w:val=";"/>
  <w14:docId w14:val="00E9FD2A"/>
  <w15:docId w15:val="{F0F35A11-923E-4818-B375-8C82445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F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rsid w:val="00D77689"/>
    <w:pPr>
      <w:spacing w:line="240" w:lineRule="exact"/>
    </w:pPr>
    <w:rPr>
      <w:b/>
      <w:sz w:val="20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7B0E68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C1394"/>
    <w:pPr>
      <w:spacing w:after="100"/>
      <w:ind w:left="220"/>
    </w:pPr>
  </w:style>
  <w:style w:type="paragraph" w:styleId="Listeafsnit">
    <w:name w:val="List Paragraph"/>
    <w:basedOn w:val="Normal"/>
    <w:uiPriority w:val="34"/>
    <w:rsid w:val="008F4F00"/>
    <w:pPr>
      <w:ind w:left="720"/>
      <w:contextualSpacing/>
    </w:pPr>
  </w:style>
  <w:style w:type="table" w:styleId="Tabel-Gitter">
    <w:name w:val="Table Grid"/>
    <w:basedOn w:val="Tabel-Normal"/>
    <w:uiPriority w:val="59"/>
    <w:unhideWhenUsed/>
    <w:rsid w:val="005D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.d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987D-E5E9-4BC0-859D-31664CB5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3627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Askløf</dc:creator>
  <cp:lastModifiedBy>Troels Jon Jakobsen</cp:lastModifiedBy>
  <cp:revision>3</cp:revision>
  <cp:lastPrinted>2016-09-15T16:22:00Z</cp:lastPrinted>
  <dcterms:created xsi:type="dcterms:W3CDTF">2019-06-15T13:03:00Z</dcterms:created>
  <dcterms:modified xsi:type="dcterms:W3CDTF">2019-06-15T13:03:00Z</dcterms:modified>
</cp:coreProperties>
</file>